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9B5D" w14:textId="77777777" w:rsidR="00EA27AC" w:rsidRDefault="00132774" w:rsidP="00EA2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191715"/>
      <w:bookmarkEnd w:id="0"/>
      <w:r w:rsidRPr="005F570C">
        <w:rPr>
          <w:noProof/>
        </w:rPr>
        <w:drawing>
          <wp:inline distT="0" distB="0" distL="0" distR="0" wp14:anchorId="646B626A" wp14:editId="06AB6E07">
            <wp:extent cx="431800" cy="665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2CA2" w14:textId="77777777" w:rsidR="00EA27AC" w:rsidRDefault="00EA27AC" w:rsidP="00EA2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00145" w14:textId="77777777" w:rsidR="00EA27AC" w:rsidRDefault="00EA27AC" w:rsidP="00EA2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14:paraId="41CD734E" w14:textId="77777777" w:rsidR="00EA27AC" w:rsidRDefault="00EA27AC" w:rsidP="00EA2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D5CDE" w14:textId="77777777" w:rsidR="00EA27AC" w:rsidRDefault="00EA27AC" w:rsidP="00EA27AC">
      <w:pPr>
        <w:ind w:hanging="94"/>
        <w:jc w:val="center"/>
        <w:rPr>
          <w:rFonts w:ascii="Times New Roman" w:hAnsi="Times New Roman" w:cs="Times New Roman"/>
          <w:b/>
          <w:i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ПРИОНЕЖСКОГО МУНИЦИПАЛЬНОГО РАЙОНА</w:t>
      </w:r>
    </w:p>
    <w:p w14:paraId="3E7068D8" w14:textId="77777777" w:rsidR="00EA27AC" w:rsidRDefault="00EA27AC" w:rsidP="00EA27AC">
      <w:pPr>
        <w:jc w:val="center"/>
        <w:rPr>
          <w:rFonts w:ascii="Times New Roman" w:hAnsi="Times New Roman" w:cs="Times New Roman"/>
          <w:b/>
          <w:iCs/>
          <w:spacing w:val="60"/>
          <w:sz w:val="28"/>
          <w:szCs w:val="28"/>
        </w:rPr>
      </w:pPr>
    </w:p>
    <w:p w14:paraId="79730926" w14:textId="77777777" w:rsidR="00EA27AC" w:rsidRDefault="00EA27AC" w:rsidP="00EA27AC">
      <w:pPr>
        <w:jc w:val="center"/>
      </w:pPr>
      <w:r>
        <w:rPr>
          <w:rFonts w:ascii="Times New Roman" w:hAnsi="Times New Roman" w:cs="Times New Roman"/>
          <w:b/>
          <w:iCs/>
          <w:spacing w:val="60"/>
          <w:sz w:val="28"/>
          <w:szCs w:val="28"/>
        </w:rPr>
        <w:t>ПОСТАНОВЛЕНИЕ</w:t>
      </w:r>
    </w:p>
    <w:p w14:paraId="4D32F01D" w14:textId="77777777" w:rsidR="00EA27AC" w:rsidRDefault="00EA27AC" w:rsidP="00EA27AC">
      <w:pPr>
        <w:tabs>
          <w:tab w:val="right" w:pos="9638"/>
        </w:tabs>
        <w:jc w:val="right"/>
      </w:pPr>
    </w:p>
    <w:p w14:paraId="4667C960" w14:textId="18168603" w:rsidR="00EA27AC" w:rsidRDefault="00EA27AC" w:rsidP="00EA27AC">
      <w:pPr>
        <w:tabs>
          <w:tab w:val="right" w:pos="9638"/>
        </w:tabs>
        <w:jc w:val="right"/>
      </w:pPr>
    </w:p>
    <w:p w14:paraId="331FD0BF" w14:textId="6A05936D" w:rsidR="000906E9" w:rsidRPr="0017746D" w:rsidRDefault="003813C5" w:rsidP="000906E9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17746D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0906E9" w:rsidRPr="0017746D">
        <w:rPr>
          <w:rFonts w:ascii="Times New Roman" w:hAnsi="Times New Roman" w:cs="Times New Roman"/>
          <w:sz w:val="28"/>
          <w:szCs w:val="28"/>
        </w:rPr>
        <w:t xml:space="preserve">2021   </w:t>
      </w:r>
      <w:r w:rsidRPr="00177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85</w:t>
      </w:r>
      <w:r w:rsidR="0017746D" w:rsidRPr="0017746D">
        <w:rPr>
          <w:rFonts w:ascii="Times New Roman" w:hAnsi="Times New Roman" w:cs="Times New Roman"/>
          <w:sz w:val="28"/>
          <w:szCs w:val="28"/>
        </w:rPr>
        <w:t>2</w:t>
      </w:r>
      <w:r w:rsidRPr="0017746D">
        <w:rPr>
          <w:rFonts w:ascii="Times New Roman" w:hAnsi="Times New Roman" w:cs="Times New Roman"/>
          <w:sz w:val="28"/>
          <w:szCs w:val="28"/>
        </w:rPr>
        <w:t xml:space="preserve">     </w:t>
      </w:r>
      <w:r w:rsidRPr="0017746D">
        <w:rPr>
          <w:rFonts w:ascii="Times New Roman" w:hAnsi="Times New Roman" w:cs="Times New Roman"/>
          <w:sz w:val="28"/>
          <w:szCs w:val="28"/>
        </w:rPr>
        <w:tab/>
      </w:r>
      <w:r w:rsidRPr="0017746D">
        <w:rPr>
          <w:rFonts w:ascii="Times New Roman" w:hAnsi="Times New Roman" w:cs="Times New Roman"/>
          <w:sz w:val="28"/>
          <w:szCs w:val="28"/>
        </w:rPr>
        <w:tab/>
      </w:r>
      <w:r w:rsidR="000906E9" w:rsidRPr="00177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A27AC" w14:paraId="5B10AF96" w14:textId="77777777" w:rsidTr="000906E9">
        <w:trPr>
          <w:trHeight w:val="1680"/>
        </w:trPr>
        <w:tc>
          <w:tcPr>
            <w:tcW w:w="4928" w:type="dxa"/>
            <w:shd w:val="clear" w:color="auto" w:fill="auto"/>
          </w:tcPr>
          <w:p w14:paraId="16A535E1" w14:textId="6697F6F1" w:rsidR="00EA27AC" w:rsidRDefault="00D31C4B" w:rsidP="00816DAB">
            <w:pPr>
              <w:jc w:val="both"/>
            </w:pPr>
            <w:r w:rsidRPr="00D31C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6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6E9">
              <w:rPr>
                <w:rFonts w:ascii="Times New Roman" w:hAnsi="Times New Roman" w:cs="Times New Roman"/>
                <w:sz w:val="28"/>
                <w:szCs w:val="28"/>
              </w:rPr>
              <w:t>утверждении муниципальной программы</w:t>
            </w:r>
            <w:r w:rsidRPr="00D31C4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и среднего предпринимательства в Прионежском муниципальном районе»</w:t>
            </w:r>
            <w:r w:rsidR="000906E9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</w:tr>
    </w:tbl>
    <w:p w14:paraId="2A2CE5D6" w14:textId="77777777" w:rsidR="00EA27AC" w:rsidRDefault="00EA27AC" w:rsidP="00EA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9FC24" w14:textId="439315AE" w:rsidR="00D31C4B" w:rsidRDefault="00CF2603" w:rsidP="00CB7A4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В соответствии с Постановлени</w:t>
      </w:r>
      <w:r w:rsidR="000906E9">
        <w:rPr>
          <w:rFonts w:ascii="Times New Roman" w:hAnsi="Times New Roman" w:cs="Times New Roman"/>
          <w:sz w:val="28"/>
          <w:szCs w:val="28"/>
          <w:lang w:eastAsia="ar-SA" w:bidi="ar-SA"/>
        </w:rPr>
        <w:t>я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м</w:t>
      </w:r>
      <w:r w:rsidR="000906E9">
        <w:rPr>
          <w:rFonts w:ascii="Times New Roman" w:hAnsi="Times New Roman" w:cs="Times New Roman"/>
          <w:sz w:val="28"/>
          <w:szCs w:val="28"/>
          <w:lang w:eastAsia="ar-SA" w:bidi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Правительства Республики Карелия от </w:t>
      </w:r>
      <w:r w:rsidR="000906E9">
        <w:rPr>
          <w:rFonts w:ascii="Times New Roman" w:hAnsi="Times New Roman" w:cs="Times New Roman"/>
          <w:sz w:val="28"/>
          <w:szCs w:val="28"/>
          <w:lang w:eastAsia="ar-SA" w:bidi="ar-SA"/>
        </w:rPr>
        <w:t>19.07.2021 № 295-П, от 19.07.2021 № 296-П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, Администрация Прионежского муниципального района</w:t>
      </w:r>
    </w:p>
    <w:p w14:paraId="3DCAA9CD" w14:textId="77777777" w:rsidR="00CF2603" w:rsidRDefault="00CF2603" w:rsidP="00CF26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14:paraId="22E0E435" w14:textId="77777777" w:rsidR="00D31C4B" w:rsidRPr="00D31C4B" w:rsidRDefault="00D31C4B" w:rsidP="00CF2603">
      <w:pPr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D31C4B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14:paraId="289F8AB7" w14:textId="77777777" w:rsidR="00D31C4B" w:rsidRPr="00D31C4B" w:rsidRDefault="00D31C4B" w:rsidP="00CF26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995092" w14:textId="77B3DF4B" w:rsidR="00D31C4B" w:rsidRPr="00D31C4B" w:rsidRDefault="00324145" w:rsidP="00CF2603">
      <w:pPr>
        <w:numPr>
          <w:ilvl w:val="0"/>
          <w:numId w:val="1"/>
        </w:numPr>
        <w:autoSpaceDN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У</w:t>
      </w:r>
      <w:r w:rsidR="000906E9">
        <w:rPr>
          <w:rFonts w:ascii="Times New Roman" w:hAnsi="Times New Roman" w:cs="Times New Roman"/>
          <w:sz w:val="28"/>
          <w:szCs w:val="28"/>
          <w:lang w:eastAsia="ar-SA" w:bidi="ar-SA"/>
        </w:rPr>
        <w:t>твердить</w:t>
      </w:r>
      <w:r w:rsidR="00D31C4B" w:rsidRPr="00D31C4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муниципальную программу</w:t>
      </w:r>
      <w:r w:rsidR="005D3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D31C4B" w:rsidRPr="00D31C4B">
        <w:rPr>
          <w:rFonts w:ascii="Times New Roman" w:hAnsi="Times New Roman" w:cs="Times New Roman"/>
          <w:sz w:val="28"/>
          <w:szCs w:val="28"/>
          <w:lang w:eastAsia="ar-SA" w:bidi="ar-SA"/>
        </w:rPr>
        <w:t>изложив ее в</w:t>
      </w:r>
      <w:r w:rsidR="005D3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новой</w:t>
      </w:r>
      <w:r w:rsidR="00D31C4B" w:rsidRPr="00D31C4B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редакции, согласно приложению № 1.</w:t>
      </w:r>
    </w:p>
    <w:p w14:paraId="13B4AC76" w14:textId="77777777" w:rsidR="00D31C4B" w:rsidRPr="00D31C4B" w:rsidRDefault="00D31C4B" w:rsidP="00CF2603">
      <w:pPr>
        <w:widowControl/>
        <w:numPr>
          <w:ilvl w:val="1"/>
          <w:numId w:val="2"/>
        </w:numPr>
        <w:tabs>
          <w:tab w:val="left" w:pos="1080"/>
        </w:tabs>
        <w:overflowPunct w:val="0"/>
        <w:autoSpaceDE w:val="0"/>
        <w:autoSpaceDN w:val="0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1C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Настоящее постановление подлежит официальному опубликованию в газете «Прионежье» и на официальном сайте Прионежского муниципального района.</w:t>
      </w:r>
    </w:p>
    <w:p w14:paraId="1548DFEB" w14:textId="77777777" w:rsidR="00D31C4B" w:rsidRPr="00D31C4B" w:rsidRDefault="00D31C4B" w:rsidP="00CF2603">
      <w:pPr>
        <w:widowControl/>
        <w:numPr>
          <w:ilvl w:val="1"/>
          <w:numId w:val="2"/>
        </w:numPr>
        <w:tabs>
          <w:tab w:val="left" w:pos="1080"/>
        </w:tabs>
        <w:overflowPunct w:val="0"/>
        <w:autoSpaceDE w:val="0"/>
        <w:autoSpaceDN w:val="0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1C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Контроль за исполнением настоящего постановления возложить на начальника отдела экономики Администрации Прионежского муниципального района.</w:t>
      </w:r>
    </w:p>
    <w:p w14:paraId="27C304ED" w14:textId="77777777" w:rsidR="00EA27AC" w:rsidRDefault="00EA27AC" w:rsidP="00CF2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0C7AB" w14:textId="77777777" w:rsidR="00EA27AC" w:rsidRDefault="00EA27AC" w:rsidP="00CF26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8E793" w14:textId="77777777" w:rsidR="00EA27AC" w:rsidRDefault="00EA27AC" w:rsidP="00CF2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478E75E" w14:textId="77777777" w:rsidR="00B50FDA" w:rsidRDefault="00EA27AC" w:rsidP="00CF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Прионежского муниципального района</w:t>
      </w:r>
      <w:r w:rsidR="00816D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16DAB">
        <w:rPr>
          <w:rFonts w:ascii="Times New Roman" w:hAnsi="Times New Roman" w:cs="Times New Roman"/>
          <w:sz w:val="28"/>
          <w:szCs w:val="28"/>
        </w:rPr>
        <w:t>Г.Н. Шемет</w:t>
      </w:r>
    </w:p>
    <w:p w14:paraId="051D124B" w14:textId="77777777" w:rsidR="00546E1B" w:rsidRPr="00546E1B" w:rsidRDefault="00546E1B" w:rsidP="00546E1B"/>
    <w:p w14:paraId="118ECE5E" w14:textId="77777777" w:rsidR="00CB7A41" w:rsidRDefault="00CB7A41" w:rsidP="00546E1B">
      <w:pPr>
        <w:tabs>
          <w:tab w:val="right" w:pos="9655"/>
        </w:tabs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14:paraId="5AD101EB" w14:textId="77777777" w:rsidR="00CB7A41" w:rsidRDefault="00CB7A41" w:rsidP="00546E1B">
      <w:pPr>
        <w:tabs>
          <w:tab w:val="right" w:pos="9655"/>
        </w:tabs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14:paraId="6633986C" w14:textId="2E8FB9A0" w:rsidR="00546E1B" w:rsidRPr="00546E1B" w:rsidRDefault="00546E1B" w:rsidP="00546E1B">
      <w:pPr>
        <w:tabs>
          <w:tab w:val="right" w:pos="9655"/>
        </w:tabs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Дело-1; отдел экономики-1; финансовое управление-1</w:t>
      </w:r>
    </w:p>
    <w:sectPr w:rsidR="00546E1B" w:rsidRPr="005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9D8A" w14:textId="77777777" w:rsidR="005245B9" w:rsidRDefault="005245B9" w:rsidP="00546E1B">
      <w:r>
        <w:separator/>
      </w:r>
    </w:p>
  </w:endnote>
  <w:endnote w:type="continuationSeparator" w:id="0">
    <w:p w14:paraId="357DD4A5" w14:textId="77777777" w:rsidR="005245B9" w:rsidRDefault="005245B9" w:rsidP="0054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4B26" w14:textId="77777777" w:rsidR="005245B9" w:rsidRDefault="005245B9" w:rsidP="00546E1B">
      <w:r>
        <w:separator/>
      </w:r>
    </w:p>
  </w:footnote>
  <w:footnote w:type="continuationSeparator" w:id="0">
    <w:p w14:paraId="43853C3E" w14:textId="77777777" w:rsidR="005245B9" w:rsidRDefault="005245B9" w:rsidP="0054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100"/>
    <w:multiLevelType w:val="multilevel"/>
    <w:tmpl w:val="4CB6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9DD77F1"/>
    <w:multiLevelType w:val="multilevel"/>
    <w:tmpl w:val="7892D874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3"/>
    <w:rsid w:val="000906E9"/>
    <w:rsid w:val="00132774"/>
    <w:rsid w:val="0014397E"/>
    <w:rsid w:val="0017746D"/>
    <w:rsid w:val="00300D16"/>
    <w:rsid w:val="00324145"/>
    <w:rsid w:val="003813C5"/>
    <w:rsid w:val="003A062D"/>
    <w:rsid w:val="004C518A"/>
    <w:rsid w:val="005245B9"/>
    <w:rsid w:val="00546E1B"/>
    <w:rsid w:val="005842DC"/>
    <w:rsid w:val="005D3473"/>
    <w:rsid w:val="00645204"/>
    <w:rsid w:val="006F254D"/>
    <w:rsid w:val="006F4E5E"/>
    <w:rsid w:val="00816DAB"/>
    <w:rsid w:val="0092416D"/>
    <w:rsid w:val="00972409"/>
    <w:rsid w:val="009C6A9D"/>
    <w:rsid w:val="009D2373"/>
    <w:rsid w:val="00A83372"/>
    <w:rsid w:val="00B50FDA"/>
    <w:rsid w:val="00CA4FCD"/>
    <w:rsid w:val="00CB7A41"/>
    <w:rsid w:val="00CF2603"/>
    <w:rsid w:val="00D31C4B"/>
    <w:rsid w:val="00D454F9"/>
    <w:rsid w:val="00D579C3"/>
    <w:rsid w:val="00DA4EFA"/>
    <w:rsid w:val="00DE28F4"/>
    <w:rsid w:val="00DE77D1"/>
    <w:rsid w:val="00E256B5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261E"/>
  <w15:chartTrackingRefBased/>
  <w15:docId w15:val="{B57DC082-5078-46A6-9EBE-C81A4353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AC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DAB"/>
    <w:rPr>
      <w:i/>
      <w:iCs/>
    </w:rPr>
  </w:style>
  <w:style w:type="character" w:styleId="a4">
    <w:name w:val="Hyperlink"/>
    <w:basedOn w:val="a0"/>
    <w:uiPriority w:val="99"/>
    <w:semiHidden/>
    <w:unhideWhenUsed/>
    <w:rsid w:val="00816D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E1B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1B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546E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546E1B"/>
    <w:rPr>
      <w:rFonts w:ascii="Calibri" w:eastAsia="Times New Roman" w:hAnsi="Calibri" w:cs="Mangal"/>
      <w:szCs w:val="20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46E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546E1B"/>
    <w:rPr>
      <w:rFonts w:ascii="Calibri" w:eastAsia="Times New Roman" w:hAnsi="Calibri" w:cs="Mang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Екатерина Николаевна</dc:creator>
  <cp:keywords/>
  <dc:description/>
  <cp:lastModifiedBy>Михеева Екатерина Николаевна</cp:lastModifiedBy>
  <cp:revision>17</cp:revision>
  <cp:lastPrinted>2021-08-23T07:57:00Z</cp:lastPrinted>
  <dcterms:created xsi:type="dcterms:W3CDTF">2020-05-21T09:13:00Z</dcterms:created>
  <dcterms:modified xsi:type="dcterms:W3CDTF">2021-08-24T08:21:00Z</dcterms:modified>
</cp:coreProperties>
</file>