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02A58F" w14:textId="77777777" w:rsidR="00914BA7" w:rsidRPr="00063A3E" w:rsidRDefault="00914BA7" w:rsidP="00914BA7">
      <w:pPr>
        <w:jc w:val="right"/>
        <w:rPr>
          <w:rFonts w:ascii="Times New Roman" w:hAnsi="Times New Roman" w:cs="Times New Roman"/>
          <w:sz w:val="26"/>
          <w:szCs w:val="26"/>
        </w:rPr>
      </w:pPr>
      <w:r w:rsidRPr="00063A3E">
        <w:rPr>
          <w:rFonts w:ascii="Times New Roman" w:hAnsi="Times New Roman" w:cs="Times New Roman"/>
          <w:sz w:val="26"/>
          <w:szCs w:val="26"/>
        </w:rPr>
        <w:t>ПРОЕКТ</w:t>
      </w:r>
    </w:p>
    <w:p w14:paraId="2EE9699F" w14:textId="77777777" w:rsidR="000F2834" w:rsidRDefault="000F2834" w:rsidP="00914BA7">
      <w:pPr>
        <w:jc w:val="center"/>
        <w:rPr>
          <w:rFonts w:ascii="Times New Roman" w:hAnsi="Times New Roman" w:cs="Times New Roman"/>
          <w:sz w:val="26"/>
          <w:szCs w:val="26"/>
        </w:rPr>
      </w:pPr>
    </w:p>
    <w:p w14:paraId="12098A21" w14:textId="6C2BC5BA" w:rsidR="00914BA7" w:rsidRPr="00063A3E" w:rsidRDefault="00914BA7" w:rsidP="00914BA7">
      <w:pPr>
        <w:jc w:val="center"/>
        <w:rPr>
          <w:rFonts w:ascii="Times New Roman" w:hAnsi="Times New Roman" w:cs="Times New Roman"/>
          <w:sz w:val="26"/>
          <w:szCs w:val="26"/>
        </w:rPr>
      </w:pPr>
      <w:r w:rsidRPr="00063A3E">
        <w:rPr>
          <w:rFonts w:ascii="Times New Roman" w:hAnsi="Times New Roman" w:cs="Times New Roman"/>
          <w:sz w:val="26"/>
          <w:szCs w:val="26"/>
        </w:rPr>
        <w:t>ИЗМЕНЕНИ</w:t>
      </w:r>
      <w:r w:rsidR="000F2834">
        <w:rPr>
          <w:rFonts w:ascii="Times New Roman" w:hAnsi="Times New Roman" w:cs="Times New Roman"/>
          <w:sz w:val="26"/>
          <w:szCs w:val="26"/>
        </w:rPr>
        <w:t>Й</w:t>
      </w:r>
      <w:r w:rsidRPr="00063A3E">
        <w:rPr>
          <w:rFonts w:ascii="Times New Roman" w:hAnsi="Times New Roman" w:cs="Times New Roman"/>
          <w:sz w:val="26"/>
          <w:szCs w:val="26"/>
        </w:rPr>
        <w:t xml:space="preserve"> 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63A3E">
        <w:rPr>
          <w:rFonts w:ascii="Times New Roman" w:hAnsi="Times New Roman" w:cs="Times New Roman"/>
          <w:sz w:val="26"/>
          <w:szCs w:val="26"/>
        </w:rPr>
        <w:t xml:space="preserve">ПРАВИЛА ЗЕМЛЕПОЛЬЗОВАНИЯ И ЗАСТРОЙКИ </w:t>
      </w:r>
      <w:r w:rsidR="00554784">
        <w:rPr>
          <w:rFonts w:ascii="Times New Roman" w:hAnsi="Times New Roman" w:cs="Times New Roman"/>
          <w:sz w:val="26"/>
          <w:szCs w:val="26"/>
        </w:rPr>
        <w:t xml:space="preserve">МЕЛИОРАТИВНОГО </w:t>
      </w:r>
      <w:r w:rsidRPr="00063A3E">
        <w:rPr>
          <w:rFonts w:ascii="Times New Roman" w:hAnsi="Times New Roman" w:cs="Times New Roman"/>
          <w:sz w:val="26"/>
          <w:szCs w:val="26"/>
        </w:rPr>
        <w:t>СЕЛЬСКОГО ПОСЕЛЕНИЯ</w:t>
      </w:r>
    </w:p>
    <w:p w14:paraId="1304BD34" w14:textId="77777777" w:rsidR="00914BA7" w:rsidRPr="00063A3E" w:rsidRDefault="00914BA7" w:rsidP="00914BA7">
      <w:pPr>
        <w:jc w:val="center"/>
        <w:rPr>
          <w:rFonts w:ascii="Times New Roman" w:hAnsi="Times New Roman" w:cs="Times New Roman"/>
          <w:sz w:val="26"/>
          <w:szCs w:val="26"/>
        </w:rPr>
      </w:pPr>
    </w:p>
    <w:p w14:paraId="37DB239F" w14:textId="77777777" w:rsidR="00914BA7" w:rsidRPr="00306103" w:rsidRDefault="00914BA7" w:rsidP="00914BA7">
      <w:pPr>
        <w:spacing w:line="312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06103">
        <w:rPr>
          <w:rFonts w:ascii="Times New Roman" w:hAnsi="Times New Roman" w:cs="Times New Roman"/>
          <w:b/>
          <w:sz w:val="26"/>
          <w:szCs w:val="26"/>
        </w:rPr>
        <w:t>Основание для подготовки проекта:</w:t>
      </w:r>
    </w:p>
    <w:p w14:paraId="5812B59F" w14:textId="368653D0" w:rsidR="009C19F3" w:rsidRPr="00954A6B" w:rsidRDefault="00914BA7" w:rsidP="003E5268">
      <w:pPr>
        <w:spacing w:line="312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54A6B">
        <w:rPr>
          <w:rFonts w:ascii="Times New Roman" w:hAnsi="Times New Roman" w:cs="Times New Roman"/>
          <w:sz w:val="26"/>
          <w:szCs w:val="26"/>
        </w:rPr>
        <w:t xml:space="preserve">Постановление Администрации Прионежского муниципального района от </w:t>
      </w:r>
      <w:r w:rsidR="003E5268">
        <w:rPr>
          <w:rFonts w:ascii="Times New Roman" w:hAnsi="Times New Roman" w:cs="Times New Roman"/>
          <w:sz w:val="26"/>
          <w:szCs w:val="26"/>
        </w:rPr>
        <w:t>01</w:t>
      </w:r>
      <w:r w:rsidR="009C19F3" w:rsidRPr="00954A6B">
        <w:rPr>
          <w:rFonts w:ascii="Times New Roman" w:hAnsi="Times New Roman" w:cs="Times New Roman"/>
          <w:sz w:val="26"/>
          <w:szCs w:val="26"/>
        </w:rPr>
        <w:t>.</w:t>
      </w:r>
      <w:r w:rsidR="003E5268">
        <w:rPr>
          <w:rFonts w:ascii="Times New Roman" w:hAnsi="Times New Roman" w:cs="Times New Roman"/>
          <w:sz w:val="26"/>
          <w:szCs w:val="26"/>
        </w:rPr>
        <w:t>10</w:t>
      </w:r>
      <w:r w:rsidR="009C19F3" w:rsidRPr="00954A6B">
        <w:rPr>
          <w:rFonts w:ascii="Times New Roman" w:hAnsi="Times New Roman" w:cs="Times New Roman"/>
          <w:sz w:val="26"/>
          <w:szCs w:val="26"/>
        </w:rPr>
        <w:t>.202</w:t>
      </w:r>
      <w:r w:rsidR="003E5268">
        <w:rPr>
          <w:rFonts w:ascii="Times New Roman" w:hAnsi="Times New Roman" w:cs="Times New Roman"/>
          <w:sz w:val="26"/>
          <w:szCs w:val="26"/>
        </w:rPr>
        <w:t>1</w:t>
      </w:r>
      <w:r w:rsidRPr="00954A6B">
        <w:rPr>
          <w:rFonts w:ascii="Times New Roman" w:hAnsi="Times New Roman" w:cs="Times New Roman"/>
          <w:sz w:val="26"/>
          <w:szCs w:val="26"/>
        </w:rPr>
        <w:t xml:space="preserve"> №</w:t>
      </w:r>
      <w:r w:rsidR="009C19F3" w:rsidRPr="00954A6B">
        <w:rPr>
          <w:rFonts w:ascii="Times New Roman" w:hAnsi="Times New Roman" w:cs="Times New Roman"/>
          <w:sz w:val="26"/>
          <w:szCs w:val="26"/>
        </w:rPr>
        <w:t xml:space="preserve"> </w:t>
      </w:r>
      <w:r w:rsidR="003E5268">
        <w:rPr>
          <w:rFonts w:ascii="Times New Roman" w:hAnsi="Times New Roman" w:cs="Times New Roman"/>
          <w:sz w:val="26"/>
          <w:szCs w:val="26"/>
        </w:rPr>
        <w:t>1042</w:t>
      </w:r>
      <w:r w:rsidRPr="00954A6B">
        <w:rPr>
          <w:rFonts w:ascii="Times New Roman" w:hAnsi="Times New Roman" w:cs="Times New Roman"/>
          <w:sz w:val="26"/>
          <w:szCs w:val="26"/>
        </w:rPr>
        <w:t xml:space="preserve"> «О подготовке проекта</w:t>
      </w:r>
      <w:r w:rsidR="003E5268">
        <w:rPr>
          <w:rFonts w:ascii="Times New Roman" w:hAnsi="Times New Roman" w:cs="Times New Roman"/>
          <w:sz w:val="26"/>
          <w:szCs w:val="26"/>
        </w:rPr>
        <w:t xml:space="preserve"> о</w:t>
      </w:r>
      <w:r w:rsidR="009C19F3" w:rsidRPr="00954A6B">
        <w:rPr>
          <w:rFonts w:ascii="Times New Roman" w:hAnsi="Times New Roman" w:cs="Times New Roman"/>
          <w:sz w:val="26"/>
          <w:szCs w:val="26"/>
        </w:rPr>
        <w:t xml:space="preserve"> внесени</w:t>
      </w:r>
      <w:r w:rsidR="003E5268">
        <w:rPr>
          <w:rFonts w:ascii="Times New Roman" w:hAnsi="Times New Roman" w:cs="Times New Roman"/>
          <w:sz w:val="26"/>
          <w:szCs w:val="26"/>
        </w:rPr>
        <w:t>и</w:t>
      </w:r>
      <w:r w:rsidRPr="00954A6B">
        <w:rPr>
          <w:rFonts w:ascii="Times New Roman" w:hAnsi="Times New Roman" w:cs="Times New Roman"/>
          <w:sz w:val="26"/>
          <w:szCs w:val="26"/>
        </w:rPr>
        <w:t xml:space="preserve"> изменени</w:t>
      </w:r>
      <w:r w:rsidR="003E5268">
        <w:rPr>
          <w:rFonts w:ascii="Times New Roman" w:hAnsi="Times New Roman" w:cs="Times New Roman"/>
          <w:sz w:val="26"/>
          <w:szCs w:val="26"/>
        </w:rPr>
        <w:t>я</w:t>
      </w:r>
      <w:r w:rsidRPr="00954A6B">
        <w:rPr>
          <w:rFonts w:ascii="Times New Roman" w:hAnsi="Times New Roman" w:cs="Times New Roman"/>
          <w:sz w:val="26"/>
          <w:szCs w:val="26"/>
        </w:rPr>
        <w:t xml:space="preserve"> в Правила землепользования и застройки </w:t>
      </w:r>
      <w:r w:rsidR="003E5268">
        <w:rPr>
          <w:rFonts w:ascii="Times New Roman" w:hAnsi="Times New Roman" w:cs="Times New Roman"/>
          <w:sz w:val="26"/>
          <w:szCs w:val="26"/>
        </w:rPr>
        <w:t>Мелиоративного</w:t>
      </w:r>
      <w:r w:rsidRPr="00954A6B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3E5268">
        <w:rPr>
          <w:rFonts w:ascii="Times New Roman" w:hAnsi="Times New Roman" w:cs="Times New Roman"/>
          <w:sz w:val="26"/>
          <w:szCs w:val="26"/>
        </w:rPr>
        <w:t>».</w:t>
      </w:r>
    </w:p>
    <w:p w14:paraId="103EB007" w14:textId="77777777" w:rsidR="00954A6B" w:rsidRPr="00954A6B" w:rsidRDefault="00954A6B" w:rsidP="00914BA7">
      <w:pPr>
        <w:spacing w:line="312" w:lineRule="auto"/>
        <w:jc w:val="both"/>
        <w:rPr>
          <w:rFonts w:ascii="Times New Roman" w:hAnsi="Times New Roman" w:cs="Times New Roman"/>
          <w:bCs/>
          <w:sz w:val="16"/>
          <w:szCs w:val="16"/>
        </w:rPr>
      </w:pPr>
    </w:p>
    <w:p w14:paraId="59C8C65F" w14:textId="3E3EF4B6" w:rsidR="00914BA7" w:rsidRPr="00063A3E" w:rsidRDefault="00914BA7" w:rsidP="00914BA7">
      <w:pPr>
        <w:spacing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06103">
        <w:rPr>
          <w:rFonts w:ascii="Times New Roman" w:hAnsi="Times New Roman" w:cs="Times New Roman"/>
          <w:b/>
          <w:sz w:val="26"/>
          <w:szCs w:val="26"/>
        </w:rPr>
        <w:t>Исполнитель работ:</w:t>
      </w:r>
      <w:r w:rsidRPr="00063A3E">
        <w:rPr>
          <w:rFonts w:ascii="Times New Roman" w:hAnsi="Times New Roman" w:cs="Times New Roman"/>
          <w:sz w:val="26"/>
          <w:szCs w:val="26"/>
        </w:rPr>
        <w:t xml:space="preserve"> Администрация Прионежского муниципального района.</w:t>
      </w:r>
    </w:p>
    <w:p w14:paraId="6E59C798" w14:textId="60B66C12" w:rsidR="00914BA7" w:rsidRDefault="00914BA7" w:rsidP="00914BA7">
      <w:pPr>
        <w:spacing w:line="312" w:lineRule="auto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306103">
        <w:rPr>
          <w:rFonts w:ascii="Times New Roman" w:hAnsi="Times New Roman" w:cs="Times New Roman"/>
          <w:b/>
          <w:sz w:val="26"/>
          <w:szCs w:val="26"/>
        </w:rPr>
        <w:t xml:space="preserve">Цель: </w:t>
      </w:r>
      <w:r w:rsidRPr="00063A3E">
        <w:rPr>
          <w:rFonts w:ascii="Times New Roman" w:hAnsi="Times New Roman" w:cs="Times New Roman"/>
          <w:sz w:val="26"/>
          <w:szCs w:val="26"/>
        </w:rPr>
        <w:t>внесение изменений в</w:t>
      </w:r>
      <w:r w:rsidR="00C6178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Правила землепользования и застройки </w:t>
      </w:r>
      <w:r w:rsidR="003E5268">
        <w:rPr>
          <w:rFonts w:ascii="Times New Roman" w:hAnsi="Times New Roman" w:cs="Times New Roman"/>
          <w:sz w:val="26"/>
          <w:szCs w:val="26"/>
        </w:rPr>
        <w:t xml:space="preserve">Мелиоративного </w:t>
      </w:r>
      <w:r w:rsidRPr="00063A3E">
        <w:rPr>
          <w:rFonts w:ascii="Times New Roman" w:hAnsi="Times New Roman" w:cs="Times New Roman"/>
          <w:sz w:val="26"/>
          <w:szCs w:val="26"/>
        </w:rPr>
        <w:t>сельского поселения.</w:t>
      </w:r>
      <w:r w:rsidRPr="00063A3E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</w:p>
    <w:p w14:paraId="515CDBC9" w14:textId="72D9C221" w:rsidR="009641AA" w:rsidRPr="009641AA" w:rsidRDefault="009641AA" w:rsidP="00914BA7">
      <w:pPr>
        <w:spacing w:line="312" w:lineRule="auto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9641AA">
        <w:rPr>
          <w:rFonts w:ascii="Times New Roman" w:hAnsi="Times New Roman" w:cs="Times New Roman"/>
          <w:b/>
          <w:color w:val="000000"/>
          <w:sz w:val="26"/>
          <w:szCs w:val="26"/>
        </w:rPr>
        <w:t>Проект внесения изменений:</w:t>
      </w:r>
    </w:p>
    <w:p w14:paraId="26F95C4F" w14:textId="73FF6BE2" w:rsidR="009641AA" w:rsidRDefault="009641AA" w:rsidP="00914BA7">
      <w:pPr>
        <w:spacing w:line="312" w:lineRule="auto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В производственной территориальной зоне – П для вида разрешенного использования «строительная промышленность» (код 6.6) установить максимальную площадь земельных участков 75000 </w:t>
      </w:r>
      <w:proofErr w:type="spellStart"/>
      <w:r>
        <w:rPr>
          <w:rFonts w:ascii="Times New Roman" w:hAnsi="Times New Roman" w:cs="Times New Roman"/>
          <w:bCs/>
          <w:color w:val="000000"/>
          <w:sz w:val="26"/>
          <w:szCs w:val="26"/>
        </w:rPr>
        <w:t>кв.м</w:t>
      </w:r>
      <w:proofErr w:type="spellEnd"/>
      <w:r>
        <w:rPr>
          <w:rFonts w:ascii="Times New Roman" w:hAnsi="Times New Roman" w:cs="Times New Roman"/>
          <w:bCs/>
          <w:color w:val="000000"/>
          <w:sz w:val="26"/>
          <w:szCs w:val="26"/>
        </w:rPr>
        <w:t>.</w:t>
      </w:r>
      <w:r w:rsidR="00FD3EA8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(Таблица 6 Правил землепользования и застройки Мелиоративного сельского поселения).</w:t>
      </w:r>
    </w:p>
    <w:p w14:paraId="73B004CC" w14:textId="77777777" w:rsidR="009641AA" w:rsidRDefault="009641AA" w:rsidP="00914BA7">
      <w:pPr>
        <w:spacing w:line="312" w:lineRule="auto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</w:p>
    <w:sectPr w:rsidR="009641AA" w:rsidSect="00FC134C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17F57"/>
    <w:multiLevelType w:val="hybridMultilevel"/>
    <w:tmpl w:val="BAFE4E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BA7"/>
    <w:rsid w:val="000D5A4D"/>
    <w:rsid w:val="000F2834"/>
    <w:rsid w:val="0010501B"/>
    <w:rsid w:val="001220C2"/>
    <w:rsid w:val="001859FD"/>
    <w:rsid w:val="00213269"/>
    <w:rsid w:val="00233F29"/>
    <w:rsid w:val="0024114A"/>
    <w:rsid w:val="002B0076"/>
    <w:rsid w:val="00314E68"/>
    <w:rsid w:val="00360184"/>
    <w:rsid w:val="00361842"/>
    <w:rsid w:val="003933EE"/>
    <w:rsid w:val="003E22CE"/>
    <w:rsid w:val="003E5268"/>
    <w:rsid w:val="00431E05"/>
    <w:rsid w:val="00462D15"/>
    <w:rsid w:val="004D57F5"/>
    <w:rsid w:val="00554784"/>
    <w:rsid w:val="005B19F2"/>
    <w:rsid w:val="005C5438"/>
    <w:rsid w:val="00657ADD"/>
    <w:rsid w:val="00795384"/>
    <w:rsid w:val="008116DD"/>
    <w:rsid w:val="00817A99"/>
    <w:rsid w:val="00855253"/>
    <w:rsid w:val="00914BA7"/>
    <w:rsid w:val="00954A6B"/>
    <w:rsid w:val="00957163"/>
    <w:rsid w:val="009641AA"/>
    <w:rsid w:val="0099637D"/>
    <w:rsid w:val="009C19F3"/>
    <w:rsid w:val="00A0460D"/>
    <w:rsid w:val="00A66DAA"/>
    <w:rsid w:val="00A86665"/>
    <w:rsid w:val="00B27DAB"/>
    <w:rsid w:val="00B864CD"/>
    <w:rsid w:val="00BB2A76"/>
    <w:rsid w:val="00BC484F"/>
    <w:rsid w:val="00C063CB"/>
    <w:rsid w:val="00C14585"/>
    <w:rsid w:val="00C61785"/>
    <w:rsid w:val="00CA5BC8"/>
    <w:rsid w:val="00CC04D3"/>
    <w:rsid w:val="00CC4DB4"/>
    <w:rsid w:val="00CE72EF"/>
    <w:rsid w:val="00D2410F"/>
    <w:rsid w:val="00D405B1"/>
    <w:rsid w:val="00D57B9D"/>
    <w:rsid w:val="00D63B3F"/>
    <w:rsid w:val="00D67CCA"/>
    <w:rsid w:val="00D90244"/>
    <w:rsid w:val="00D90A2D"/>
    <w:rsid w:val="00E572CD"/>
    <w:rsid w:val="00EE35C6"/>
    <w:rsid w:val="00EE6949"/>
    <w:rsid w:val="00EF375C"/>
    <w:rsid w:val="00F3459C"/>
    <w:rsid w:val="00F63F8A"/>
    <w:rsid w:val="00F77F17"/>
    <w:rsid w:val="00F810AF"/>
    <w:rsid w:val="00F8603E"/>
    <w:rsid w:val="00F939D8"/>
    <w:rsid w:val="00FC134C"/>
    <w:rsid w:val="00FC3C80"/>
    <w:rsid w:val="00FD3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9DADE"/>
  <w15:chartTrackingRefBased/>
  <w15:docId w15:val="{6D398794-648A-42F4-AD1B-EB17F6AC9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4B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D405B1"/>
    <w:rPr>
      <w:b/>
      <w:bCs/>
      <w:strike w:val="0"/>
      <w:dstrike w:val="0"/>
      <w:color w:val="0030CD"/>
      <w:sz w:val="20"/>
      <w:szCs w:val="20"/>
      <w:u w:val="none"/>
    </w:rPr>
  </w:style>
  <w:style w:type="paragraph" w:styleId="3">
    <w:name w:val="toc 3"/>
    <w:basedOn w:val="a"/>
    <w:next w:val="a"/>
    <w:uiPriority w:val="39"/>
    <w:rsid w:val="00D405B1"/>
    <w:pPr>
      <w:widowControl w:val="0"/>
      <w:tabs>
        <w:tab w:val="right" w:leader="dot" w:pos="10065"/>
      </w:tabs>
      <w:suppressAutoHyphens/>
      <w:autoSpaceDE w:val="0"/>
      <w:spacing w:after="0" w:line="240" w:lineRule="auto"/>
      <w:ind w:left="284" w:right="426"/>
    </w:pPr>
    <w:rPr>
      <w:rFonts w:ascii="Arial" w:eastAsia="Times New Roman" w:hAnsi="Arial" w:cs="Arial"/>
      <w:sz w:val="20"/>
      <w:szCs w:val="20"/>
      <w:lang w:eastAsia="ar-SA"/>
    </w:rPr>
  </w:style>
  <w:style w:type="paragraph" w:styleId="a4">
    <w:name w:val="List Paragraph"/>
    <w:basedOn w:val="a"/>
    <w:qFormat/>
    <w:rsid w:val="00A66DAA"/>
    <w:pPr>
      <w:spacing w:after="0" w:line="240" w:lineRule="auto"/>
      <w:ind w:left="720"/>
    </w:pPr>
    <w:rPr>
      <w:rFonts w:ascii="Times New Roman" w:eastAsia="Calibri" w:hAnsi="Times New Roman" w:cs="Times New Roman"/>
      <w:sz w:val="24"/>
      <w:lang w:eastAsia="ar-SA"/>
    </w:rPr>
  </w:style>
  <w:style w:type="paragraph" w:customStyle="1" w:styleId="Standard">
    <w:name w:val="Standard"/>
    <w:rsid w:val="00F8603E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095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6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Патрашкова Надежда Анатольевна</dc:creator>
  <cp:keywords/>
  <dc:description/>
  <cp:lastModifiedBy>Курилина Ольга Михайловна</cp:lastModifiedBy>
  <cp:revision>2</cp:revision>
  <dcterms:created xsi:type="dcterms:W3CDTF">2021-10-26T11:16:00Z</dcterms:created>
  <dcterms:modified xsi:type="dcterms:W3CDTF">2021-10-26T11:16:00Z</dcterms:modified>
</cp:coreProperties>
</file>